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040C5">
      <w:pPr>
        <w:spacing w:line="560" w:lineRule="exact"/>
        <w:jc w:val="left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华文中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5</w:t>
      </w:r>
    </w:p>
    <w:p w14:paraId="604D0900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</w:p>
    <w:p w14:paraId="35D3ECB3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人事档案保管证明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（样式）</w:t>
      </w:r>
    </w:p>
    <w:p w14:paraId="7FE86801">
      <w:pPr>
        <w:rPr>
          <w:rFonts w:hint="default" w:ascii="Times New Roman" w:hAnsi="Times New Roman" w:eastAsia="楷体_GB2312" w:cs="Times New Roman"/>
          <w:sz w:val="32"/>
          <w:szCs w:val="32"/>
        </w:rPr>
      </w:pPr>
      <w:bookmarkStart w:id="0" w:name="_GoBack"/>
      <w:bookmarkEnd w:id="0"/>
    </w:p>
    <w:p w14:paraId="56DFC27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档案号：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人事（学籍）档案存放于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（存放单位的名称）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至今，特此证明。</w:t>
      </w:r>
    </w:p>
    <w:p w14:paraId="6B4D0B44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AE5540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E88A20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</w:t>
      </w:r>
    </w:p>
    <w:p w14:paraId="5FB1E10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　　月　　日</w:t>
      </w:r>
    </w:p>
    <w:p w14:paraId="0D8563F5">
      <w:pPr>
        <w:rPr>
          <w:rFonts w:hint="default" w:ascii="Times New Roman" w:hAnsi="Times New Roman" w:eastAsia="仿宋_GB2312" w:cs="Times New Roman"/>
          <w:sz w:val="24"/>
        </w:rPr>
      </w:pPr>
    </w:p>
    <w:p w14:paraId="0150391F">
      <w:pPr>
        <w:rPr>
          <w:rFonts w:hint="default" w:ascii="Times New Roman" w:hAnsi="Times New Roman" w:eastAsia="仿宋_GB2312" w:cs="Times New Roman"/>
          <w:sz w:val="24"/>
        </w:rPr>
      </w:pPr>
    </w:p>
    <w:p w14:paraId="072A2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793B62"/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2D3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52DD884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DD884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zYwNjdiMWJmZWNkZWVlZGU3NWJmZWFiYWI0ZjcifQ=="/>
  </w:docVars>
  <w:rsids>
    <w:rsidRoot w:val="7BC3525A"/>
    <w:rsid w:val="068354AB"/>
    <w:rsid w:val="252508C2"/>
    <w:rsid w:val="5C21270D"/>
    <w:rsid w:val="5E416DCC"/>
    <w:rsid w:val="73283AD3"/>
    <w:rsid w:val="765662C7"/>
    <w:rsid w:val="7BC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2024-08-20T00:12:00Z</dcterms:created>
  <dc:creator>张若愚。</dc:creator>
  <cp:lastModifiedBy>水清无鱼</cp:lastModifiedBy>
  <dcterms:modified xsi:type="dcterms:W3CDTF">2024-09-07T09:14:12Z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5179BD42C7BF4472AE7679B95DF78391_11</vt:lpwstr>
  </property>
</Properties>
</file>